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C9" w:rsidRPr="00F631C9" w:rsidRDefault="00F631C9" w:rsidP="00F631C9">
      <w:pPr>
        <w:pStyle w:val="Sansinterligne"/>
        <w:rPr>
          <w:rFonts w:ascii="Times New Roman" w:hAnsi="Times New Roman" w:cs="Times New Roman"/>
          <w:b/>
          <w:sz w:val="16"/>
          <w:szCs w:val="16"/>
        </w:rPr>
      </w:pPr>
      <w:r w:rsidRPr="00F631C9">
        <w:rPr>
          <w:rFonts w:ascii="Times New Roman" w:hAnsi="Times New Roman" w:cs="Times New Roman"/>
          <w:b/>
          <w:sz w:val="16"/>
          <w:szCs w:val="16"/>
        </w:rPr>
        <w:t>M</w:t>
      </w:r>
      <w:r w:rsidRPr="00F631C9">
        <w:rPr>
          <w:rFonts w:ascii="Times New Roman" w:hAnsi="Times New Roman" w:cs="Times New Roman"/>
          <w:b/>
          <w:sz w:val="16"/>
          <w:szCs w:val="16"/>
        </w:rPr>
        <w:t>. Moro SIDIBE</w:t>
      </w:r>
    </w:p>
    <w:p w:rsidR="00F631C9" w:rsidRPr="0040780B" w:rsidRDefault="00F631C9" w:rsidP="00F631C9">
      <w:pPr>
        <w:pStyle w:val="Sansinterligne"/>
        <w:rPr>
          <w:rFonts w:ascii="Times New Roman" w:hAnsi="Times New Roman" w:cs="Times New Roman"/>
          <w:b/>
        </w:rPr>
      </w:pPr>
      <w:r w:rsidRPr="0040780B">
        <w:rPr>
          <w:rFonts w:ascii="Times New Roman" w:hAnsi="Times New Roman" w:cs="Times New Roman"/>
          <w:b/>
        </w:rPr>
        <w:t xml:space="preserve">MINISTERE DE L’ECONOMIE DES FINANCES                                REPUBLIQUE DU MALI                    </w:t>
      </w:r>
    </w:p>
    <w:p w:rsidR="00F631C9" w:rsidRPr="0040780B" w:rsidRDefault="00F631C9" w:rsidP="00F631C9">
      <w:pPr>
        <w:pStyle w:val="Sansinterligne"/>
        <w:rPr>
          <w:rFonts w:ascii="Times New Roman" w:hAnsi="Times New Roman" w:cs="Times New Roman"/>
          <w:b/>
          <w:sz w:val="18"/>
          <w:szCs w:val="18"/>
        </w:rPr>
      </w:pPr>
      <w:r w:rsidRPr="0040780B">
        <w:rPr>
          <w:rFonts w:ascii="Times New Roman" w:hAnsi="Times New Roman" w:cs="Times New Roman"/>
          <w:b/>
        </w:rPr>
        <w:t xml:space="preserve">                      </w:t>
      </w:r>
      <w:r w:rsidRPr="0040780B">
        <w:rPr>
          <w:rFonts w:ascii="Times New Roman" w:hAnsi="Times New Roman" w:cs="Times New Roman"/>
        </w:rPr>
        <w:t xml:space="preserve"> ***********</w:t>
      </w:r>
      <w:r w:rsidRPr="0040780B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40780B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40780B">
        <w:rPr>
          <w:rFonts w:ascii="Times New Roman" w:hAnsi="Times New Roman" w:cs="Times New Roman"/>
          <w:b/>
          <w:sz w:val="16"/>
          <w:szCs w:val="16"/>
        </w:rPr>
        <w:t>UN PEUPLE- UN BUT- UNE</w:t>
      </w:r>
      <w:r w:rsidRPr="0040780B">
        <w:rPr>
          <w:rFonts w:ascii="Times New Roman" w:hAnsi="Times New Roman" w:cs="Times New Roman"/>
          <w:b/>
          <w:sz w:val="18"/>
          <w:szCs w:val="18"/>
        </w:rPr>
        <w:t xml:space="preserve"> FOI</w:t>
      </w:r>
      <w:r w:rsidRPr="0040780B">
        <w:rPr>
          <w:rFonts w:ascii="Times New Roman" w:hAnsi="Times New Roman" w:cs="Times New Roman"/>
        </w:rPr>
        <w:t xml:space="preserve"> </w:t>
      </w:r>
      <w:r w:rsidRPr="0040780B">
        <w:rPr>
          <w:rFonts w:ascii="Times New Roman" w:hAnsi="Times New Roman" w:cs="Times New Roman"/>
          <w:b/>
        </w:rPr>
        <w:t xml:space="preserve">DIRECTION GENERALE DES DOUANES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40780B">
        <w:rPr>
          <w:rFonts w:ascii="Times New Roman" w:hAnsi="Times New Roman" w:cs="Times New Roman"/>
        </w:rPr>
        <w:t>***********</w:t>
      </w:r>
      <w:r w:rsidRPr="0040780B">
        <w:rPr>
          <w:rFonts w:ascii="Times New Roman" w:hAnsi="Times New Roman" w:cs="Times New Roman"/>
          <w:b/>
        </w:rPr>
        <w:t xml:space="preserve">            </w:t>
      </w:r>
    </w:p>
    <w:p w:rsidR="00F631C9" w:rsidRPr="0040780B" w:rsidRDefault="00F631C9" w:rsidP="00F631C9">
      <w:pPr>
        <w:pStyle w:val="Sansinterligne"/>
        <w:rPr>
          <w:rFonts w:ascii="Times New Roman" w:hAnsi="Times New Roman" w:cs="Times New Roman"/>
          <w:b/>
        </w:rPr>
      </w:pPr>
      <w:r w:rsidRPr="0040780B">
        <w:rPr>
          <w:rFonts w:ascii="Times New Roman" w:hAnsi="Times New Roman" w:cs="Times New Roman"/>
        </w:rPr>
        <w:t xml:space="preserve">                        ***********</w:t>
      </w:r>
    </w:p>
    <w:p w:rsidR="00F631C9" w:rsidRPr="0040780B" w:rsidRDefault="00F631C9" w:rsidP="00F631C9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 w:rsidRPr="0040780B">
        <w:rPr>
          <w:rFonts w:ascii="Times New Roman" w:hAnsi="Times New Roman" w:cs="Times New Roman"/>
          <w:b/>
          <w:sz w:val="20"/>
          <w:szCs w:val="20"/>
        </w:rPr>
        <w:t xml:space="preserve">DIRECTION DE L’ADMINISTRATION DES RESSOURCES </w:t>
      </w:r>
    </w:p>
    <w:p w:rsidR="00F631C9" w:rsidRDefault="00F631C9" w:rsidP="00F631C9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 w:rsidRPr="0040780B">
        <w:rPr>
          <w:rFonts w:ascii="Times New Roman" w:hAnsi="Times New Roman" w:cs="Times New Roman"/>
          <w:b/>
          <w:sz w:val="20"/>
          <w:szCs w:val="20"/>
        </w:rPr>
        <w:t xml:space="preserve">HUMAINES, DES FINANCES ET DU MATERIEL </w:t>
      </w:r>
    </w:p>
    <w:p w:rsidR="00F631C9" w:rsidRPr="0040780B" w:rsidRDefault="00F631C9" w:rsidP="00F631C9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</w:p>
    <w:p w:rsidR="00F631C9" w:rsidRPr="00C23CAF" w:rsidRDefault="00F631C9" w:rsidP="00F631C9">
      <w:pPr>
        <w:pStyle w:val="Sansinterligne"/>
        <w:rPr>
          <w:rFonts w:ascii="Times New Roman" w:hAnsi="Times New Roman" w:cs="Times New Roman"/>
          <w:b/>
        </w:rPr>
      </w:pPr>
      <w:r w:rsidRPr="0040780B">
        <w:rPr>
          <w:rFonts w:ascii="Times New Roman" w:hAnsi="Times New Roman" w:cs="Times New Roman"/>
        </w:rPr>
        <w:t xml:space="preserve">                         </w:t>
      </w:r>
    </w:p>
    <w:p w:rsidR="00F631C9" w:rsidRDefault="00F631C9" w:rsidP="00F631C9">
      <w:pPr>
        <w:pStyle w:val="Titre"/>
        <w:spacing w:after="240"/>
        <w:rPr>
          <w:b/>
          <w:sz w:val="28"/>
          <w:szCs w:val="28"/>
          <w:u w:val="single"/>
        </w:rPr>
      </w:pPr>
      <w:r w:rsidRPr="00711B92">
        <w:rPr>
          <w:b/>
          <w:sz w:val="28"/>
          <w:szCs w:val="28"/>
          <w:u w:val="single"/>
        </w:rPr>
        <w:t xml:space="preserve">NOTE SUR LE </w:t>
      </w:r>
      <w:r>
        <w:rPr>
          <w:b/>
          <w:sz w:val="28"/>
          <w:szCs w:val="28"/>
          <w:u w:val="single"/>
        </w:rPr>
        <w:t>RECRUTEMENT</w:t>
      </w:r>
    </w:p>
    <w:p w:rsidR="00F631C9" w:rsidRDefault="00F631C9" w:rsidP="006449B6">
      <w:pPr>
        <w:jc w:val="both"/>
        <w:rPr>
          <w:rFonts w:ascii="Times New Roman" w:hAnsi="Times New Roman" w:cs="Times New Roman"/>
          <w:b/>
          <w:sz w:val="24"/>
        </w:rPr>
      </w:pPr>
    </w:p>
    <w:p w:rsidR="008D7EF1" w:rsidRPr="00974C3D" w:rsidRDefault="001F4A38" w:rsidP="006449B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LES MODALITES DE</w:t>
      </w:r>
      <w:r w:rsidR="006449B6" w:rsidRPr="00974C3D">
        <w:rPr>
          <w:rFonts w:ascii="Times New Roman" w:hAnsi="Times New Roman" w:cs="Times New Roman"/>
          <w:b/>
          <w:sz w:val="24"/>
        </w:rPr>
        <w:t xml:space="preserve"> RECRUTEMENT </w:t>
      </w:r>
      <w:r>
        <w:rPr>
          <w:rFonts w:ascii="Times New Roman" w:hAnsi="Times New Roman" w:cs="Times New Roman"/>
          <w:b/>
          <w:sz w:val="24"/>
        </w:rPr>
        <w:t>A LA DOUANE</w:t>
      </w:r>
      <w:r w:rsidR="005B5685">
        <w:rPr>
          <w:rFonts w:ascii="Times New Roman" w:hAnsi="Times New Roman" w:cs="Times New Roman"/>
          <w:b/>
          <w:sz w:val="24"/>
        </w:rPr>
        <w:t> :</w:t>
      </w:r>
    </w:p>
    <w:p w:rsidR="004621AE" w:rsidRPr="00974C3D" w:rsidRDefault="004621AE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 xml:space="preserve">Le recrutement des </w:t>
      </w:r>
      <w:r w:rsidR="00167076" w:rsidRPr="00974C3D">
        <w:rPr>
          <w:rFonts w:ascii="Times New Roman" w:hAnsi="Times New Roman" w:cs="Times New Roman"/>
          <w:sz w:val="24"/>
        </w:rPr>
        <w:t>Agents de</w:t>
      </w:r>
      <w:r w:rsidRPr="00974C3D">
        <w:rPr>
          <w:rFonts w:ascii="Times New Roman" w:hAnsi="Times New Roman" w:cs="Times New Roman"/>
          <w:sz w:val="24"/>
        </w:rPr>
        <w:t xml:space="preserve"> l’Administration des Douanes du Mali s’effectue, comme dans toute la Fonction Publique par le moyen de concours :</w:t>
      </w:r>
    </w:p>
    <w:p w:rsidR="00167076" w:rsidRPr="00974C3D" w:rsidRDefault="00167076" w:rsidP="006449B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>Externes d’abord, s’adressant à des jeunes qui ont un certain degré d’instruction et qui peuvent se présenter à différents concours selon le diplôme qu’ils possèdent ;</w:t>
      </w:r>
    </w:p>
    <w:p w:rsidR="00167076" w:rsidRPr="00974C3D" w:rsidRDefault="00167076" w:rsidP="006449B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>Internes ensuite, qui sont destinés à des agents déjà en fonction dans l’administration et qui, s’ils ont une certaine ancienneté dans leur grade, peuvent se présenter au concours interne leur donnant accès au grade supérieur.</w:t>
      </w:r>
    </w:p>
    <w:p w:rsidR="00167076" w:rsidRPr="00974C3D" w:rsidRDefault="00167076" w:rsidP="006449B6">
      <w:pPr>
        <w:jc w:val="both"/>
        <w:rPr>
          <w:rFonts w:ascii="Times New Roman" w:hAnsi="Times New Roman" w:cs="Times New Roman"/>
          <w:sz w:val="4"/>
        </w:rPr>
      </w:pPr>
    </w:p>
    <w:p w:rsidR="00167076" w:rsidRPr="00974C3D" w:rsidRDefault="00167076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 xml:space="preserve">Ce recrutement s’effectue en fonction </w:t>
      </w:r>
      <w:r w:rsidR="00BA3BB6" w:rsidRPr="00974C3D">
        <w:rPr>
          <w:rFonts w:ascii="Times New Roman" w:hAnsi="Times New Roman" w:cs="Times New Roman"/>
          <w:sz w:val="24"/>
        </w:rPr>
        <w:t>des besoins</w:t>
      </w:r>
      <w:r w:rsidRPr="00974C3D">
        <w:rPr>
          <w:rFonts w:ascii="Times New Roman" w:hAnsi="Times New Roman" w:cs="Times New Roman"/>
          <w:sz w:val="24"/>
        </w:rPr>
        <w:t xml:space="preserve"> </w:t>
      </w:r>
      <w:r w:rsidR="00BA3BB6" w:rsidRPr="00974C3D">
        <w:rPr>
          <w:rFonts w:ascii="Times New Roman" w:hAnsi="Times New Roman" w:cs="Times New Roman"/>
          <w:sz w:val="24"/>
        </w:rPr>
        <w:t>réels</w:t>
      </w:r>
      <w:r w:rsidRPr="00974C3D">
        <w:rPr>
          <w:rFonts w:ascii="Times New Roman" w:hAnsi="Times New Roman" w:cs="Times New Roman"/>
          <w:sz w:val="24"/>
        </w:rPr>
        <w:t xml:space="preserve"> </w:t>
      </w:r>
      <w:r w:rsidR="00BA3BB6" w:rsidRPr="00974C3D">
        <w:rPr>
          <w:rFonts w:ascii="Times New Roman" w:hAnsi="Times New Roman" w:cs="Times New Roman"/>
          <w:sz w:val="24"/>
        </w:rPr>
        <w:t>prévisible</w:t>
      </w:r>
      <w:r w:rsidR="00277752">
        <w:rPr>
          <w:rFonts w:ascii="Times New Roman" w:hAnsi="Times New Roman" w:cs="Times New Roman"/>
          <w:sz w:val="24"/>
        </w:rPr>
        <w:t>s</w:t>
      </w:r>
      <w:r w:rsidR="00BA3BB6" w:rsidRPr="00974C3D">
        <w:rPr>
          <w:rFonts w:ascii="Times New Roman" w:hAnsi="Times New Roman" w:cs="Times New Roman"/>
          <w:sz w:val="24"/>
        </w:rPr>
        <w:t xml:space="preserve"> et en fonction du remplacement des agents compte tenu des départs à la retraite de manière à combler les vacances de poste</w:t>
      </w:r>
      <w:r w:rsidR="00A0780E" w:rsidRPr="00974C3D">
        <w:rPr>
          <w:rFonts w:ascii="Times New Roman" w:hAnsi="Times New Roman" w:cs="Times New Roman"/>
          <w:sz w:val="24"/>
        </w:rPr>
        <w:t>s.</w:t>
      </w:r>
    </w:p>
    <w:p w:rsidR="00A0780E" w:rsidRPr="00974C3D" w:rsidRDefault="00A0780E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>Mais, il dépend également des crédits fixés par le budget annuel et alloués à chaque Administration.</w:t>
      </w:r>
    </w:p>
    <w:p w:rsidR="00A0780E" w:rsidRPr="00974C3D" w:rsidRDefault="00A0780E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>Il arrive fréquemment qu’une administration qui, après avoir fait le bilan de ses besoins prévisibles, demande un certain nombre d’emplois dans un cadre déterminé, le voit diminué en raison d’</w:t>
      </w:r>
      <w:r w:rsidR="007A4C53" w:rsidRPr="00974C3D">
        <w:rPr>
          <w:rFonts w:ascii="Times New Roman" w:hAnsi="Times New Roman" w:cs="Times New Roman"/>
          <w:sz w:val="24"/>
        </w:rPr>
        <w:t>impératifs</w:t>
      </w:r>
      <w:r w:rsidRPr="00974C3D">
        <w:rPr>
          <w:rFonts w:ascii="Times New Roman" w:hAnsi="Times New Roman" w:cs="Times New Roman"/>
          <w:sz w:val="24"/>
        </w:rPr>
        <w:t xml:space="preserve"> bu</w:t>
      </w:r>
      <w:r w:rsidR="007A4C53" w:rsidRPr="00974C3D">
        <w:rPr>
          <w:rFonts w:ascii="Times New Roman" w:hAnsi="Times New Roman" w:cs="Times New Roman"/>
          <w:sz w:val="24"/>
        </w:rPr>
        <w:t>dgétaires.</w:t>
      </w:r>
    </w:p>
    <w:p w:rsidR="007A4C53" w:rsidRPr="00974C3D" w:rsidRDefault="007A4C53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>En ce qui concerne le personnel contractuel ou conventionnaire de l’Administration des Douanes, il est en principe recruté par le Ministère chargé de la fonction publique pour occuper des emplois subalternes.</w:t>
      </w:r>
    </w:p>
    <w:p w:rsidR="007A4C53" w:rsidRPr="00974C3D" w:rsidRDefault="007A4C53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>Mais de plus en plus des postes provisoires ou même des postes permanents pour lesquels l’Etat ne dispose pas temporairement de fonctionnaires qualifiés sont occupés par des contractuels.</w:t>
      </w:r>
    </w:p>
    <w:p w:rsidR="00D32FA9" w:rsidRPr="00974C3D" w:rsidRDefault="007A4C53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>Aussi, les mêmes catégories relevant</w:t>
      </w:r>
      <w:r w:rsidR="00D32FA9" w:rsidRPr="00974C3D">
        <w:rPr>
          <w:rFonts w:ascii="Times New Roman" w:hAnsi="Times New Roman" w:cs="Times New Roman"/>
          <w:sz w:val="24"/>
        </w:rPr>
        <w:t xml:space="preserve"> du statut particulier des fonctionnaires du cadre de l’Administration des Douanes ci-dessus citées se retrouvent au niveau du personnel de la Douanes soumis à la Convention collectives. Il s’agit de :</w:t>
      </w:r>
    </w:p>
    <w:p w:rsidR="007A4C53" w:rsidRPr="00974C3D" w:rsidRDefault="00D32FA9" w:rsidP="006449B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b/>
          <w:sz w:val="24"/>
        </w:rPr>
        <w:t>Catégorie A</w:t>
      </w:r>
      <w:r w:rsidRPr="00974C3D">
        <w:rPr>
          <w:rFonts w:ascii="Times New Roman" w:hAnsi="Times New Roman" w:cs="Times New Roman"/>
          <w:sz w:val="24"/>
        </w:rPr>
        <w:t> : Corps des inspecteurs journaliers des douanes ;</w:t>
      </w:r>
    </w:p>
    <w:p w:rsidR="00D32FA9" w:rsidRPr="00974C3D" w:rsidRDefault="00D32FA9" w:rsidP="006449B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b/>
          <w:sz w:val="24"/>
        </w:rPr>
        <w:t xml:space="preserve">Catégorie B : </w:t>
      </w:r>
      <w:r w:rsidRPr="00974C3D">
        <w:rPr>
          <w:rFonts w:ascii="Times New Roman" w:hAnsi="Times New Roman" w:cs="Times New Roman"/>
          <w:sz w:val="24"/>
        </w:rPr>
        <w:t>Corps des contrôleurs journaliers des douanes ;</w:t>
      </w:r>
    </w:p>
    <w:p w:rsidR="00D32FA9" w:rsidRPr="00974C3D" w:rsidRDefault="00D32FA9" w:rsidP="006449B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b/>
          <w:sz w:val="24"/>
        </w:rPr>
        <w:t>Catégorie C</w:t>
      </w:r>
      <w:r w:rsidRPr="00974C3D">
        <w:rPr>
          <w:rFonts w:ascii="Times New Roman" w:hAnsi="Times New Roman" w:cs="Times New Roman"/>
          <w:sz w:val="24"/>
        </w:rPr>
        <w:t> : Corps des agents de constatation journaliers des douanes</w:t>
      </w:r>
      <w:r w:rsidR="00C8738C" w:rsidRPr="00974C3D">
        <w:rPr>
          <w:rFonts w:ascii="Times New Roman" w:hAnsi="Times New Roman" w:cs="Times New Roman"/>
          <w:sz w:val="24"/>
        </w:rPr>
        <w:t>.</w:t>
      </w:r>
    </w:p>
    <w:p w:rsidR="00C8738C" w:rsidRPr="00974C3D" w:rsidRDefault="00C8738C" w:rsidP="006449B6">
      <w:pPr>
        <w:pStyle w:val="Paragraphedeliste"/>
        <w:ind w:left="1560"/>
        <w:jc w:val="both"/>
        <w:rPr>
          <w:rFonts w:ascii="Times New Roman" w:hAnsi="Times New Roman" w:cs="Times New Roman"/>
          <w:sz w:val="8"/>
        </w:rPr>
      </w:pPr>
    </w:p>
    <w:p w:rsidR="00D32FA9" w:rsidRPr="00974C3D" w:rsidRDefault="00C8738C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>Pour être recruté dans les emplois des catégories A, B et C, les postulants sont soumis à un test de qualification suivant les conditions fixées par les textes en vigueur.</w:t>
      </w:r>
    </w:p>
    <w:p w:rsidR="00C8738C" w:rsidRPr="00974C3D" w:rsidRDefault="00C8738C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lastRenderedPageBreak/>
        <w:t>Les postulants pour les catégories D, E et F (personnel d’appui) ne sont pas soumis au test de q</w:t>
      </w:r>
      <w:r w:rsidR="008D3B0D">
        <w:rPr>
          <w:rFonts w:ascii="Times New Roman" w:hAnsi="Times New Roman" w:cs="Times New Roman"/>
          <w:sz w:val="24"/>
        </w:rPr>
        <w:t>ualification. Leur recrutement s</w:t>
      </w:r>
      <w:r w:rsidRPr="00974C3D">
        <w:rPr>
          <w:rFonts w:ascii="Times New Roman" w:hAnsi="Times New Roman" w:cs="Times New Roman"/>
          <w:sz w:val="24"/>
        </w:rPr>
        <w:t>’ef</w:t>
      </w:r>
      <w:r w:rsidR="002E30D8">
        <w:rPr>
          <w:rFonts w:ascii="Times New Roman" w:hAnsi="Times New Roman" w:cs="Times New Roman"/>
          <w:sz w:val="24"/>
        </w:rPr>
        <w:t>fectue de façon discrétionnaire</w:t>
      </w:r>
      <w:r w:rsidRPr="00974C3D">
        <w:rPr>
          <w:rFonts w:ascii="Times New Roman" w:hAnsi="Times New Roman" w:cs="Times New Roman"/>
          <w:sz w:val="24"/>
        </w:rPr>
        <w:t xml:space="preserve"> par le Ministère chargé de la fonction publique sur la base d’une sélection de dossier</w:t>
      </w:r>
      <w:r w:rsidR="00A90A5E">
        <w:rPr>
          <w:rFonts w:ascii="Times New Roman" w:hAnsi="Times New Roman" w:cs="Times New Roman"/>
          <w:sz w:val="24"/>
        </w:rPr>
        <w:t>s</w:t>
      </w:r>
      <w:r w:rsidR="00EE4EFE" w:rsidRPr="00974C3D">
        <w:rPr>
          <w:rFonts w:ascii="Times New Roman" w:hAnsi="Times New Roman" w:cs="Times New Roman"/>
          <w:sz w:val="24"/>
        </w:rPr>
        <w:t>.</w:t>
      </w:r>
    </w:p>
    <w:p w:rsidR="00EE4EFE" w:rsidRPr="00974C3D" w:rsidRDefault="00EE4EFE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 xml:space="preserve">La formation </w:t>
      </w:r>
      <w:r w:rsidR="00B02415">
        <w:rPr>
          <w:rFonts w:ascii="Times New Roman" w:hAnsi="Times New Roman" w:cs="Times New Roman"/>
          <w:sz w:val="24"/>
        </w:rPr>
        <w:t>d’initiation aux métiers douaniers d</w:t>
      </w:r>
      <w:r w:rsidR="00B02415" w:rsidRPr="00974C3D">
        <w:rPr>
          <w:rFonts w:ascii="Times New Roman" w:hAnsi="Times New Roman" w:cs="Times New Roman"/>
          <w:sz w:val="24"/>
        </w:rPr>
        <w:t>es contrôleurs et agents de constatation</w:t>
      </w:r>
      <w:r w:rsidR="00B02415">
        <w:rPr>
          <w:rFonts w:ascii="Times New Roman" w:hAnsi="Times New Roman" w:cs="Times New Roman"/>
          <w:sz w:val="24"/>
        </w:rPr>
        <w:t xml:space="preserve"> </w:t>
      </w:r>
      <w:r w:rsidRPr="00974C3D">
        <w:rPr>
          <w:rFonts w:ascii="Times New Roman" w:hAnsi="Times New Roman" w:cs="Times New Roman"/>
          <w:sz w:val="24"/>
        </w:rPr>
        <w:t>se fait au centre de formation et de Perfectionnement des Douanes</w:t>
      </w:r>
      <w:r w:rsidR="00B02415">
        <w:rPr>
          <w:rFonts w:ascii="Times New Roman" w:hAnsi="Times New Roman" w:cs="Times New Roman"/>
          <w:sz w:val="24"/>
        </w:rPr>
        <w:t xml:space="preserve"> et</w:t>
      </w:r>
      <w:r w:rsidRPr="00974C3D">
        <w:rPr>
          <w:rFonts w:ascii="Times New Roman" w:hAnsi="Times New Roman" w:cs="Times New Roman"/>
          <w:sz w:val="24"/>
        </w:rPr>
        <w:t xml:space="preserve"> à l’Ecole Nationale d’Administration du Mali pour les Inspecteurs des douanes.</w:t>
      </w:r>
    </w:p>
    <w:p w:rsidR="00EE4EFE" w:rsidRDefault="00EE4EFE" w:rsidP="006449B6">
      <w:pPr>
        <w:jc w:val="both"/>
        <w:rPr>
          <w:rFonts w:ascii="Times New Roman" w:hAnsi="Times New Roman" w:cs="Times New Roman"/>
          <w:sz w:val="24"/>
        </w:rPr>
      </w:pPr>
      <w:r w:rsidRPr="00974C3D">
        <w:rPr>
          <w:rFonts w:ascii="Times New Roman" w:hAnsi="Times New Roman" w:cs="Times New Roman"/>
          <w:sz w:val="24"/>
        </w:rPr>
        <w:t xml:space="preserve">Dans le cadre de la </w:t>
      </w:r>
      <w:r w:rsidR="00D00349" w:rsidRPr="00974C3D">
        <w:rPr>
          <w:rFonts w:ascii="Times New Roman" w:hAnsi="Times New Roman" w:cs="Times New Roman"/>
          <w:sz w:val="24"/>
        </w:rPr>
        <w:t>Coo</w:t>
      </w:r>
      <w:r w:rsidR="00D00349">
        <w:rPr>
          <w:rFonts w:ascii="Times New Roman" w:hAnsi="Times New Roman" w:cs="Times New Roman"/>
          <w:sz w:val="24"/>
        </w:rPr>
        <w:t>pérat</w:t>
      </w:r>
      <w:r w:rsidR="00D00349" w:rsidRPr="00974C3D">
        <w:rPr>
          <w:rFonts w:ascii="Times New Roman" w:hAnsi="Times New Roman" w:cs="Times New Roman"/>
          <w:sz w:val="24"/>
        </w:rPr>
        <w:t>ion</w:t>
      </w:r>
      <w:r w:rsidRPr="00974C3D">
        <w:rPr>
          <w:rFonts w:ascii="Times New Roman" w:hAnsi="Times New Roman" w:cs="Times New Roman"/>
          <w:sz w:val="24"/>
        </w:rPr>
        <w:t xml:space="preserve"> internationale</w:t>
      </w:r>
      <w:r w:rsidR="00D00349">
        <w:rPr>
          <w:rFonts w:ascii="Times New Roman" w:hAnsi="Times New Roman" w:cs="Times New Roman"/>
          <w:sz w:val="24"/>
        </w:rPr>
        <w:t>,</w:t>
      </w:r>
      <w:r w:rsidRPr="00974C3D">
        <w:rPr>
          <w:rFonts w:ascii="Times New Roman" w:hAnsi="Times New Roman" w:cs="Times New Roman"/>
          <w:sz w:val="24"/>
        </w:rPr>
        <w:t xml:space="preserve"> les inspecteurs des douanes admis </w:t>
      </w:r>
      <w:r w:rsidR="00D00349">
        <w:rPr>
          <w:rFonts w:ascii="Times New Roman" w:hAnsi="Times New Roman" w:cs="Times New Roman"/>
          <w:sz w:val="24"/>
        </w:rPr>
        <w:t xml:space="preserve">aux examens probatoires, </w:t>
      </w:r>
      <w:r w:rsidRPr="00974C3D">
        <w:rPr>
          <w:rFonts w:ascii="Times New Roman" w:hAnsi="Times New Roman" w:cs="Times New Roman"/>
          <w:sz w:val="24"/>
        </w:rPr>
        <w:t xml:space="preserve"> </w:t>
      </w:r>
      <w:r w:rsidR="00D00349">
        <w:rPr>
          <w:rFonts w:ascii="Times New Roman" w:hAnsi="Times New Roman" w:cs="Times New Roman"/>
          <w:sz w:val="24"/>
        </w:rPr>
        <w:t>sont formés</w:t>
      </w:r>
      <w:r w:rsidRPr="00974C3D">
        <w:rPr>
          <w:rFonts w:ascii="Times New Roman" w:hAnsi="Times New Roman" w:cs="Times New Roman"/>
          <w:sz w:val="24"/>
        </w:rPr>
        <w:t xml:space="preserve"> à l’Ecole Nationale des Douanes de Tourcoing </w:t>
      </w:r>
      <w:r w:rsidR="00A575D1" w:rsidRPr="00974C3D">
        <w:rPr>
          <w:rFonts w:ascii="Times New Roman" w:hAnsi="Times New Roman" w:cs="Times New Roman"/>
          <w:sz w:val="24"/>
        </w:rPr>
        <w:t>(France)</w:t>
      </w:r>
      <w:r w:rsidRPr="00974C3D">
        <w:rPr>
          <w:rFonts w:ascii="Times New Roman" w:hAnsi="Times New Roman" w:cs="Times New Roman"/>
          <w:sz w:val="24"/>
        </w:rPr>
        <w:t xml:space="preserve"> et au Centre de formation </w:t>
      </w:r>
      <w:r w:rsidR="00A575D1" w:rsidRPr="00974C3D">
        <w:rPr>
          <w:rFonts w:ascii="Times New Roman" w:hAnsi="Times New Roman" w:cs="Times New Roman"/>
          <w:sz w:val="24"/>
        </w:rPr>
        <w:t>des Douanes de Casablanca (Maroc).</w:t>
      </w:r>
    </w:p>
    <w:p w:rsidR="00BD3404" w:rsidRPr="00974C3D" w:rsidRDefault="00BD3404" w:rsidP="006449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Bamako, le 21 Novembre 2018</w:t>
      </w:r>
    </w:p>
    <w:p w:rsidR="00EE4EFE" w:rsidRPr="00974C3D" w:rsidRDefault="00EE4EFE" w:rsidP="006449B6">
      <w:pPr>
        <w:jc w:val="both"/>
        <w:rPr>
          <w:rFonts w:ascii="Times New Roman" w:hAnsi="Times New Roman" w:cs="Times New Roman"/>
          <w:sz w:val="24"/>
        </w:rPr>
      </w:pPr>
    </w:p>
    <w:sectPr w:rsidR="00EE4EFE" w:rsidRPr="0097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7D3"/>
    <w:multiLevelType w:val="hybridMultilevel"/>
    <w:tmpl w:val="B7C21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06D7"/>
    <w:multiLevelType w:val="hybridMultilevel"/>
    <w:tmpl w:val="1428C86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71610"/>
    <w:multiLevelType w:val="hybridMultilevel"/>
    <w:tmpl w:val="2C6CBB1E"/>
    <w:lvl w:ilvl="0" w:tplc="040C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3F9A46A4"/>
    <w:multiLevelType w:val="hybridMultilevel"/>
    <w:tmpl w:val="7D5C9F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B51AF6"/>
    <w:multiLevelType w:val="hybridMultilevel"/>
    <w:tmpl w:val="E5D22A2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AE"/>
    <w:rsid w:val="000D65AB"/>
    <w:rsid w:val="00162937"/>
    <w:rsid w:val="00167076"/>
    <w:rsid w:val="001F4A38"/>
    <w:rsid w:val="00277752"/>
    <w:rsid w:val="002A085B"/>
    <w:rsid w:val="002E30D8"/>
    <w:rsid w:val="003B10AD"/>
    <w:rsid w:val="004621AE"/>
    <w:rsid w:val="00503395"/>
    <w:rsid w:val="005B5685"/>
    <w:rsid w:val="006449B6"/>
    <w:rsid w:val="007A4C53"/>
    <w:rsid w:val="008D3B0D"/>
    <w:rsid w:val="00974C3D"/>
    <w:rsid w:val="00A0780E"/>
    <w:rsid w:val="00A575D1"/>
    <w:rsid w:val="00A90A5E"/>
    <w:rsid w:val="00B02415"/>
    <w:rsid w:val="00BA3BB6"/>
    <w:rsid w:val="00BD3404"/>
    <w:rsid w:val="00C8738C"/>
    <w:rsid w:val="00D00349"/>
    <w:rsid w:val="00D32FA9"/>
    <w:rsid w:val="00EE4EFE"/>
    <w:rsid w:val="00F631C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B838-1EA5-4447-B74C-BBA76B61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70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C3D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qFormat/>
    <w:rsid w:val="00F631C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F631C9"/>
    <w:rPr>
      <w:rFonts w:ascii="Times New Roman" w:eastAsia="Times New Roman" w:hAnsi="Times New Roman" w:cs="Times New Roman"/>
      <w:sz w:val="44"/>
      <w:szCs w:val="20"/>
      <w:lang w:eastAsia="fr-FR"/>
    </w:rPr>
  </w:style>
  <w:style w:type="paragraph" w:styleId="Sansinterligne">
    <w:name w:val="No Spacing"/>
    <w:uiPriority w:val="1"/>
    <w:qFormat/>
    <w:rsid w:val="00F63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 SIDIBE</dc:creator>
  <cp:keywords/>
  <dc:description/>
  <cp:lastModifiedBy>Douane</cp:lastModifiedBy>
  <cp:revision>19</cp:revision>
  <cp:lastPrinted>2018-11-23T15:45:00Z</cp:lastPrinted>
  <dcterms:created xsi:type="dcterms:W3CDTF">2018-11-22T12:39:00Z</dcterms:created>
  <dcterms:modified xsi:type="dcterms:W3CDTF">2018-12-04T11:52:00Z</dcterms:modified>
</cp:coreProperties>
</file>